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54" w:rsidRDefault="00DA50C3">
      <w:r>
        <w:t>Dzień dobry kochani !</w:t>
      </w:r>
    </w:p>
    <w:p w:rsidR="00DA50C3" w:rsidRDefault="00DA50C3">
      <w:r>
        <w:t xml:space="preserve">W tym tygodniu zabawy taneczne - </w:t>
      </w:r>
      <w:proofErr w:type="spellStart"/>
      <w:r>
        <w:t>summer</w:t>
      </w:r>
      <w:proofErr w:type="spellEnd"/>
      <w:r>
        <w:t xml:space="preserve"> Dance.</w:t>
      </w:r>
    </w:p>
    <w:p w:rsidR="00DA50C3" w:rsidRDefault="00DA50C3" w:rsidP="00DA50C3">
      <w:pPr>
        <w:pStyle w:val="Akapitzlist"/>
        <w:numPr>
          <w:ilvl w:val="0"/>
          <w:numId w:val="2"/>
        </w:numPr>
      </w:pPr>
      <w:r>
        <w:t>Piosenka z naśladowanie.</w:t>
      </w:r>
    </w:p>
    <w:p w:rsidR="00DA50C3" w:rsidRDefault="00DA50C3" w:rsidP="00DA50C3">
      <w:hyperlink r:id="rId5" w:history="1">
        <w:r>
          <w:rPr>
            <w:rStyle w:val="Hipercze"/>
          </w:rPr>
          <w:t>https://www.youtube.com/watch?v=JoF_d5sgGgc</w:t>
        </w:r>
      </w:hyperlink>
    </w:p>
    <w:p w:rsidR="00DA50C3" w:rsidRDefault="00DA50C3" w:rsidP="00DA50C3">
      <w:pPr>
        <w:pStyle w:val="Akapitzlist"/>
        <w:numPr>
          <w:ilvl w:val="0"/>
          <w:numId w:val="2"/>
        </w:numPr>
      </w:pPr>
      <w:r>
        <w:t xml:space="preserve">Piosenka </w:t>
      </w:r>
      <w:proofErr w:type="spellStart"/>
      <w:r>
        <w:t>freeze</w:t>
      </w:r>
      <w:proofErr w:type="spellEnd"/>
      <w:r>
        <w:t xml:space="preserve"> and Dance</w:t>
      </w:r>
    </w:p>
    <w:p w:rsidR="00DA50C3" w:rsidRDefault="00DA50C3" w:rsidP="00DA50C3">
      <w:pPr>
        <w:pStyle w:val="Akapitzlist"/>
      </w:pPr>
      <w:r>
        <w:t>Dance – tańcz</w:t>
      </w:r>
    </w:p>
    <w:p w:rsidR="00DA50C3" w:rsidRDefault="00DA50C3" w:rsidP="00DA50C3">
      <w:pPr>
        <w:pStyle w:val="Akapitzlist"/>
      </w:pPr>
      <w:proofErr w:type="spellStart"/>
      <w:r>
        <w:t>Freeze</w:t>
      </w:r>
      <w:proofErr w:type="spellEnd"/>
      <w:r>
        <w:t xml:space="preserve"> – nie ruszaj się</w:t>
      </w:r>
    </w:p>
    <w:p w:rsidR="00DA50C3" w:rsidRDefault="00DA50C3" w:rsidP="00DA50C3">
      <w:hyperlink r:id="rId6" w:history="1">
        <w:r>
          <w:rPr>
            <w:rStyle w:val="Hipercze"/>
          </w:rPr>
          <w:t>https://www.youtube.com/watch?v=2UcZWXvgMZE</w:t>
        </w:r>
      </w:hyperlink>
    </w:p>
    <w:p w:rsidR="00DA50C3" w:rsidRDefault="00DA50C3" w:rsidP="00DA50C3">
      <w:pPr>
        <w:pStyle w:val="Akapitzlist"/>
        <w:numPr>
          <w:ilvl w:val="0"/>
          <w:numId w:val="2"/>
        </w:numPr>
      </w:pPr>
      <w:r>
        <w:t>Tańce.</w:t>
      </w:r>
    </w:p>
    <w:p w:rsidR="00DA50C3" w:rsidRDefault="00DA50C3" w:rsidP="00DA50C3">
      <w:hyperlink r:id="rId7" w:history="1">
        <w:r>
          <w:rPr>
            <w:rStyle w:val="Hipercze"/>
          </w:rPr>
          <w:t>https://www.youtube.com/watch?v=T2qXSMENrQA</w:t>
        </w:r>
      </w:hyperlink>
    </w:p>
    <w:p w:rsidR="00DA50C3" w:rsidRDefault="00DA50C3" w:rsidP="00DA50C3">
      <w:pPr>
        <w:pStyle w:val="Akapitzlist"/>
        <w:numPr>
          <w:ilvl w:val="0"/>
          <w:numId w:val="2"/>
        </w:numPr>
      </w:pPr>
      <w:proofErr w:type="spellStart"/>
      <w:r>
        <w:t>Summer</w:t>
      </w:r>
      <w:proofErr w:type="spellEnd"/>
      <w:r>
        <w:t xml:space="preserve"> song.</w:t>
      </w:r>
    </w:p>
    <w:p w:rsidR="00DA50C3" w:rsidRDefault="00DA50C3" w:rsidP="00DA50C3">
      <w:hyperlink r:id="rId8" w:history="1">
        <w:r>
          <w:rPr>
            <w:rStyle w:val="Hipercze"/>
          </w:rPr>
          <w:t>https://www.youtube.com/watch?v=Xg5i9rxxuJM</w:t>
        </w:r>
      </w:hyperlink>
    </w:p>
    <w:p w:rsidR="00DA50C3" w:rsidRDefault="00DA50C3" w:rsidP="00DA50C3">
      <w:pPr>
        <w:pStyle w:val="Akapitzlist"/>
        <w:numPr>
          <w:ilvl w:val="0"/>
          <w:numId w:val="2"/>
        </w:numPr>
      </w:pPr>
      <w:r>
        <w:t>Praca techniczna.</w:t>
      </w:r>
    </w:p>
    <w:p w:rsidR="00674E88" w:rsidRDefault="00DA50C3" w:rsidP="00674E88">
      <w:pPr>
        <w:pStyle w:val="Akapitzlist"/>
      </w:pPr>
      <w:r>
        <w:t>Zachęcam do wykonania łódeczek</w:t>
      </w:r>
      <w:r w:rsidR="00674E88">
        <w:t>. Ilustracja poniżej.</w:t>
      </w:r>
    </w:p>
    <w:p w:rsidR="00674E88" w:rsidRDefault="00674E88" w:rsidP="00674E8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4239895"/>
            <wp:effectExtent l="19050" t="0" r="0" b="0"/>
            <wp:docPr id="1" name="Obraz 0" descr="wakacyjne-lo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yjne-lodk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C3" w:rsidRDefault="00DA50C3" w:rsidP="00DA50C3">
      <w:pPr>
        <w:pStyle w:val="Akapitzlist"/>
      </w:pPr>
    </w:p>
    <w:sectPr w:rsidR="00DA50C3" w:rsidSect="002A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DB2"/>
    <w:multiLevelType w:val="hybridMultilevel"/>
    <w:tmpl w:val="C0E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397C"/>
    <w:multiLevelType w:val="hybridMultilevel"/>
    <w:tmpl w:val="8A9A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0C3"/>
    <w:rsid w:val="002A4A54"/>
    <w:rsid w:val="00674E88"/>
    <w:rsid w:val="00DA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0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50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5i9rxxu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2qXSMENr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UcZWXvgMZ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oF_d5sgGg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2020-06-13T07:51:00Z</dcterms:created>
  <dcterms:modified xsi:type="dcterms:W3CDTF">2020-06-13T08:02:00Z</dcterms:modified>
</cp:coreProperties>
</file>