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 latki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tematy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22-26.06.2020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ZNAKI RELIGIJNE.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ALFABET RELIGIJNY.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Kochane Dzieci, dzisiaj zapraszam na katechezy interaktywne.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Powodzenia :)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Znaki religijne: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"https://view.genial.ly/5ed90488f3fc5e0dae42a8ec/interactive-image-znaki-religijne-przedszkole"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://view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"https://view.genial.ly/5ed90488f3fc5e0dae42a8ec/interactive-image-znaki-religijne-przedszkole"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"https://view.genial.ly/5ed90488f3fc5e0dae42a8ec/interactive-image-znaki-religijne-przedszkole"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genial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"https://view.genial.ly/5ed90488f3fc5e0dae42a8ec/interactive-image-znaki-religijne-przedszkole"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"https://view.genial.ly/5ed90488f3fc5e0dae42a8ec/interactive-image-znaki-religijne-przedszkole"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ly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"https://view.genial.ly/5ed90488f3fc5e0dae42a8ec/interactive-image-znaki-religijne-przedszkole"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/5ed90488f3fc5e0dae42a8ec/interactive-image-znaki-religijne-przedszkole</w:t>
        </w:r>
      </w:hyperlink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Alfabet religijny: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"https://view.genial.ly/5ede00be89621d0ce9e9dc1d/guide-alfabet-maluszki"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://view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"https://view.genial.ly/5ede00be89621d0ce9e9dc1d/guide-alfabet-maluszki"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"https://view.genial.ly/5ede00be89621d0ce9e9dc1d/guide-alfabet-maluszki"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genial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"https://view.genial.ly/5ede00be89621d0ce9e9dc1d/guide-alfabet-maluszki"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"https://view.genial.ly/5ede00be89621d0ce9e9dc1d/guide-alfabet-maluszki"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ly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"https://view.genial.ly/5ede00be89621d0ce9e9dc1d/guide-alfabet-maluszki"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/5ede00be89621d0ce9e9dc1d/guide-alfabet-maluszki</w:t>
        </w:r>
      </w:hyperlink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 latki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tematy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22-26.06.2020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SZUKAM ZNAKÓW RELIGIJNYCH.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JESTEM DZIECKIEM BO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ŻYM.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Kochane Dzieci, dzisiaj zapraszam na katechezy interaktywne.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Powodzenia :)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Znaki religijne: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"https://view.genial.ly/5ed90488f3fc5e0dae42a8ec/interactive-image-znaki-religijne-przedszkole"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://view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"https://view.genial.ly/5ed90488f3fc5e0dae42a8ec/interactive-image-znaki-religijne-przedszkole"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"https://view.genial.ly/5ed90488f3fc5e0dae42a8ec/interactive-image-znaki-religijne-przedszkole"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genial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"https://view.genial.ly/5ed90488f3fc5e0dae42a8ec/interactive-image-znaki-religijne-przedszkole"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"https://view.genial.ly/5ed90488f3fc5e0dae42a8ec/interactive-image-znaki-religijne-przedszkole"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ly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"https://view.genial.ly/5ed90488f3fc5e0dae42a8ec/interactive-image-znaki-religijne-przedszkole"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/5ed90488f3fc5e0dae42a8ec/interactive-image-znaki-religijne-przedszkole</w:t>
        </w:r>
      </w:hyperlink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Jestem dzieckiem Bo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żym: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"https://view.genial.ly/5eb8a46e639bfa0d0fdc5bf8/interactive-image-p-jestem-dzieckiem-bozym"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://view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"https://view.genial.ly/5eb8a46e639bfa0d0fdc5bf8/interactive-image-p-jestem-dzieckiem-bozym"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"https://view.genial.ly/5eb8a46e639bfa0d0fdc5bf8/interactive-image-p-jestem-dzieckiem-bozym"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genial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"https://view.genial.ly/5eb8a46e639bfa0d0fdc5bf8/interactive-image-p-jestem-dzieckiem-bozym"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"https://view.genial.ly/5eb8a46e639bfa0d0fdc5bf8/interactive-image-p-jestem-dzieckiem-bozym"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ly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"https://view.genial.ly/5eb8a46e639bfa0d0fdc5bf8/interactive-image-p-jestem-dzieckiem-bozym"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/5eb8a46e639bfa0d0fdc5bf8/interactive-image-p-jestem-dzieckiem-bozym</w:t>
        </w:r>
      </w:hyperlink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 latki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tematy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22-26.06.2020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 MI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ŁOŚCIĄ GŁOSIMY EWANGELIĘ CAŁEMU ŚWIATU.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KOCHANY TATU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Witam Was kochane Dzieci, mam nadziej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ę, że wszyscy jesteście zdrowi. Dzisiaj proponuję katechezę o misjonarzach, dowiecie się, co takiego robią oraz nie zapomnijcie złożyć życzeń swoim Tatusiom, we wtorek ich święto:)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Aposto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łowie otrzymali polecenie od Pana Jezusa, by głosili Jego naukę na całym świecie.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ędrowali i przekazywali naukę Jezusa ludziom. Po nich kolejni podejmowali głoszenie Ewangelii, to znaczy radosnej wiadomości o zbawieniu. I tak ponad tysiąc lat temu prawda o Jezusie dotarła do nas.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na świecie kraje, w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órych ludzie nie znaj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prawdziwego Boga.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Wielu ludzi nie zna Pana Jezusa, nie znaj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też Jego Ewangelii.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Poniewa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 są ludzie,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órzy czekaj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ą, aby poznać Boga, Kości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posyła do nich misjonarzy.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Misjonarzami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księża, siostry zakonne, lekarze, pielęgniarki i inni.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Misjonarze z mi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łości do Chrystusa opuszczają sw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ój kraj, rodzin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ę, przyjaci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ł i jadą do innych kraj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ów, aby tam g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łosić Ewangelię. Nie jest to łatwe zadanie. Zanim wyruszą w podr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ż długo się do tego zadania przygotowują.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Musz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ą nauczyć się języka, poznać zwyczaje narodu, do kt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órego pojad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ą.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3"/>
          <w:position w:val="0"/>
          <w:sz w:val="24"/>
          <w:shd w:fill="FFFFFF" w:val="clear"/>
        </w:rPr>
        <w:t xml:space="preserve">Spróbuj za</w:t>
      </w:r>
      <w:r>
        <w:rPr>
          <w:rFonts w:ascii="Times New Roman" w:hAnsi="Times New Roman" w:cs="Times New Roman" w:eastAsia="Times New Roman"/>
          <w:b/>
          <w:color w:val="auto"/>
          <w:spacing w:val="3"/>
          <w:position w:val="0"/>
          <w:sz w:val="24"/>
          <w:shd w:fill="FFFFFF" w:val="clear"/>
        </w:rPr>
        <w:t xml:space="preserve">śpiewać piosenkę Kumbayah My Lord :)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Wymowa: "Kumbaja maj lord"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        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3"/>
          <w:position w:val="0"/>
          <w:sz w:val="24"/>
          <w:shd w:fill="FFFFFF" w:val="clear"/>
        </w:rPr>
        <w:t xml:space="preserve">Kumbayah My Lord, kumbayah,       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3"/>
          <w:position w:val="0"/>
          <w:sz w:val="24"/>
          <w:shd w:fill="FFFFFF" w:val="clear"/>
        </w:rPr>
        <w:t xml:space="preserve">Kumbayah My Lord, kumbayah.        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3"/>
          <w:position w:val="0"/>
          <w:sz w:val="24"/>
          <w:shd w:fill="FFFFFF" w:val="clear"/>
        </w:rPr>
        <w:t xml:space="preserve">Kumbayah My Lord, kumbayah,        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3"/>
          <w:position w:val="0"/>
          <w:sz w:val="24"/>
          <w:shd w:fill="FFFFFF" w:val="clear"/>
        </w:rPr>
        <w:t xml:space="preserve">O Lord, kumbayah!    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Co to znaczy?  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Przyb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ądź do mnie Panie, Przybądź do mnie,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O Panie, przyb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ądź do mnie!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"https://www.youtube.com/watch?v=2HhkCE2-50E&amp;feature=emb_title"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://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"https://www.youtube.com/watch?v=2HhkCE2-50E&amp;feature=emb_title"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"https://www.youtube.com/watch?v=2HhkCE2-50E&amp;feature=emb_title"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"https://www.youtube.com/watch?v=2HhkCE2-50E&amp;feature=emb_title"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youtube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"https://www.youtube.com/watch?v=2HhkCE2-50E&amp;feature=emb_title"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"https://www.youtube.com/watch?v=2HhkCE2-50E&amp;feature=emb_title"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com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"https://www.youtube.com/watch?v=2HhkCE2-50E&amp;feature=emb_title"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"https://www.youtube.com/watch?v=2HhkCE2-50E&amp;feature=emb_title"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watch?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"https://www.youtube.com/watch?v=2HhkCE2-50E&amp;feature=emb_title"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v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"https://www.youtube.com/watch?v=2HhkCE2-50E&amp;feature=emb_title"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=2HhkCE2-50E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"https://www.youtube.com/watch?v=2HhkCE2-50E&amp;feature=emb_title"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"https://www.youtube.com/watch?v=2HhkCE2-50E&amp;feature=emb_title"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feature=emb_title</w:t>
        </w:r>
      </w:hyperlink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MISJONARZE troszcz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się o zdrowie wszystkich ludzi, wśr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ód których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łużą.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Buduj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przychodnie lekarskie, szpitale. Starają się o sprzęt medyczny i lekarstwa dla chorych. Na misje często wyjeżdżają lekarze, pielęgniarki żeby pomagać potrzebującym.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Misjonarze docieraj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do miejsc, gdzie dzieci nie mają szkoły, jest bardzo biednie. 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Buduj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szkoły, przedszkola dla dzieci, żeby każde z nich miało szansę zdobywać wiedzę.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Taka budowa i wyposa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żenie szkoły kosztuje bardzo dużo, dlatego proszą ludzi o pomoc.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Afryka to teren pustynny. Ludzie do 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źr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óde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ł wody mają bardzo daleko i przyniesienie bukłak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ów z wod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ą do domu  to całodzienna ciężka wyprawa. Z powodu braku wody i żywności umiera tam bardzo dużo dorosłych i dzieci. 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Misjonarze we wspó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łpracy z pomocnikami organizują zbi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órki pieni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ędzy 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na budow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ę studni i na żywność.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3"/>
          <w:position w:val="0"/>
          <w:sz w:val="24"/>
          <w:shd w:fill="FFFFFF" w:val="clear"/>
        </w:rPr>
        <w:t xml:space="preserve">Ty te</w:t>
      </w:r>
      <w:r>
        <w:rPr>
          <w:rFonts w:ascii="Times New Roman" w:hAnsi="Times New Roman" w:cs="Times New Roman" w:eastAsia="Times New Roman"/>
          <w:b/>
          <w:color w:val="auto"/>
          <w:spacing w:val="3"/>
          <w:position w:val="0"/>
          <w:sz w:val="24"/>
          <w:shd w:fill="FFFFFF" w:val="clear"/>
        </w:rPr>
        <w:t xml:space="preserve">ż możesz zostać misjonarzem lub misjonarką.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Nie musisz wyje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żdżać do dalekich kraj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ów, wystarczy, 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że zechcesz pomagać z miejsca gdzie żyjesz. Troszczysz się o sprawy misji kiedy modlisz się  w ich intencjach. Może niedaleko ciebie są ludzie, kt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órym trzeba opowiedzie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ć o Panu Bogu? Pocieszyć kogoś, kto jest smutny, odwiedzić samotnych ludzi, zatroszczyć się o chorych? Nakarmić głodnych, podzielić się ubraniami?  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Pomy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śl dziś o tym..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Film: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https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 HYPERLINK "https://vod.tvp.pl/video/ziarno,misjonarze-w-afryce,27274685"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://vod.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 HYPERLINK "https://vod.tvp.pl/video/ziarno,misjonarze-w-afryce,27274685"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tvp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 HYPERLINK "https://vod.tvp.pl/video/ziarno,misjonarze-w-afryce,27274685"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.pl/video/ziarno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 HYPERLINK "https://vod.tvp.pl/video/ziarno,misjonarze-w-afryce,27274685"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,misjonarze-w-afryce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 HYPERLINK "https://vod.tvp.pl/video/ziarno,misjonarze-w-afryce,27274685"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,27274685</w:t>
        </w:r>
      </w:hyperlink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katecheza interaktywna: </w:t>
      </w:r>
      <w:hyperlink xmlns:r="http://schemas.openxmlformats.org/officeDocument/2006/relationships" r:id="docRId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"https://view.genial.ly/5e9cac45594d3b0da3e0a1d1/horizontal-infographic-maps-z-miloscia-glosimy-ewangelie-calemu-swiatu-przedszkole"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//view.genial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"https://view.genial.ly/5e9cac45594d3b0da3e0a1d1/horizontal-infographic-maps-z-miloscia-glosimy-ewangelie-calemu-swiatu-przedszkole"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"https://view.genial.ly/5e9cac45594d3b0da3e0a1d1/horizontal-infographic-maps-z-miloscia-glosimy-ewangelie-calemu-swiatu-przedszkole"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ly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"https://view.genial.ly/5e9cac45594d3b0da3e0a1d1/horizontal-infographic-maps-z-miloscia-glosimy-ewangelie-calemu-swiatu-przedszkole"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/5e9cac45594d3b0da3e0a1d1/horizontal-infographic-maps-z-miloscia-glosimy-ewangelie-calemu-swiatu-przedszkole</w:t>
        </w:r>
      </w:hyperlink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KOCHANY TATU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Bóg Ojciec prowadzi nas przez ca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łe życie, ponieważ On kocha swoje dzieci i troszczy się o nie. Dlatego tutaj na ziemi dał nam Rodzic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ów - Mamusi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ę i Tatusia.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Bohaterem naszej dzisiejszej katechezy będzie TATUŚ! Każdy z Was lubi, gdy Tata się uśmiecha. Lubicie bawić się ze swoimi Tatusiami. Cieszycie się, gdy daje Wam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żne upominki. To jest ważne! Ale dla Taty ważne jest także to, gdy widzi, że jego dziecko wyrasta na dobrego i mądrego człowieka. Dlatego trzeba umieć słuchać, gdy tata zwr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óci uwag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ę, robi to, bo bardzo Was kocha i pragnie Waszego szczęścia.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Do czego 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łuży Tata? Oto jest pytanie!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przed nami odpowied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ź w formie wiersza …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czego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łuży tatuś? Na przykład do prania,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kiedy za du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żo pracy miewa w domu mama.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trzepania dywanów, jazdy odkurzaczem,</w:t>
        <w:br/>
        <w:t xml:space="preserve">do chodzenia z córeczk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 na lody, na spacer.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wbijania haczyków w twardy beton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ściany,</w:t>
        <w:br/>
        <w:t xml:space="preserve">wtedy, gdy nową szafkę lub obraz wieszamy.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strugania, gdy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łamie się twardy oł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ówek,</w:t>
        <w:br/>
        <w:t xml:space="preserve">do wk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ładania do mojej skarbonki złot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ówek.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wspinaczki, gdy sobie przed ekranem usiad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ł.</w:t>
        <w:br/>
        <w:t xml:space="preserve">Do pomagania w lekcjach też miewam tatusia.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kiedy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gazetą, jak tarcza zasłania,</w:t>
        <w:br/>
        <w:t xml:space="preserve">przynoszę kolorową książkę do czytania.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razem 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ędrujemy do ostatniej strony.</w:t>
        <w:br/>
        <w:t xml:space="preserve">Do tego służy tatuś dobrze oswojony.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Dla przypomnienia piosenka dla Tatusia: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"https://view.genial.ly/5ec6e5c75cf4ce0d97da783e/social-square-post-kocham-i-szanuje-tate"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://view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"https://view.genial.ly/5ec6e5c75cf4ce0d97da783e/social-square-post-kocham-i-szanuje-tate"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"https://view.genial.ly/5ec6e5c75cf4ce0d97da783e/social-square-post-kocham-i-szanuje-tate"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genial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"https://view.genial.ly/5ec6e5c75cf4ce0d97da783e/social-square-post-kocham-i-szanuje-tate"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"https://view.genial.ly/5ec6e5c75cf4ce0d97da783e/social-square-post-kocham-i-szanuje-tate"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ly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"https://view.genial.ly/5ec6e5c75cf4ce0d97da783e/social-square-post-kocham-i-szanuje-tate"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/5ec6e5c75cf4ce0d97da783e/social-square-post-kocham-i-szanuje-tate</w:t>
        </w:r>
      </w:hyperlink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 latki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tematy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22-26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.06.2020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TRÓJCA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ŚWIĘTA.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MISJONARZE.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Witam Was kochane Dzieci, mam nadziej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ę, że wszyscy jesteście zdrowi. Dzisiaj proponuję katechezy o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ójcy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Świętej oraz o misjonarzach.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Aposto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łowie otrzymali polecenie od Pana Jezusa, by głosili Jego naukę na całym świecie.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ędrowali i przekazywali naukę Jezusa ludziom. Po nich kolejni podejmowali głoszenie Ewangelii, to znaczy radosnej wiadomości o zbawieniu. I tak ponad tysiąc lat temu prawda o Jezusie dotarła do nas.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na świecie kraje, w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órych ludzie nie znaj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prawdziwego Boga.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Wielu ludzi nie zna Pana Jezusa, nie znaj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też Jego Ewangelii.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Poniewa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 są ludzie,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órzy czekaj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ą, aby poznać Boga, Kości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posyła do nich misjonarzy.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Misjonarzami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księża, siostry zakonne, lekarze, pielęgniarki i inni.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Misjonarze z mi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łości do Chrystusa opuszczają sw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ój kraj, rodzin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ę, przyjaci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ł i jadą do innych kraj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ów, aby tam g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łosić Ewangelię. Nie jest to łatwe zadanie. Zanim wyruszą w podr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ż długo się do tego zadania przygotowują.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Musz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ą nauczyć się języka, poznać zwyczaje narodu, do kt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órego pojad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ą.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3"/>
          <w:position w:val="0"/>
          <w:sz w:val="24"/>
          <w:shd w:fill="FFFFFF" w:val="clear"/>
        </w:rPr>
        <w:t xml:space="preserve">Spróbuj za</w:t>
      </w:r>
      <w:r>
        <w:rPr>
          <w:rFonts w:ascii="Times New Roman" w:hAnsi="Times New Roman" w:cs="Times New Roman" w:eastAsia="Times New Roman"/>
          <w:b/>
          <w:color w:val="auto"/>
          <w:spacing w:val="3"/>
          <w:position w:val="0"/>
          <w:sz w:val="24"/>
          <w:shd w:fill="FFFFFF" w:val="clear"/>
        </w:rPr>
        <w:t xml:space="preserve">śpiewać piosenkę Kumbayah My Lord :)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Wymowa: "Kumbaja maj lord"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        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3"/>
          <w:position w:val="0"/>
          <w:sz w:val="24"/>
          <w:shd w:fill="FFFFFF" w:val="clear"/>
        </w:rPr>
        <w:t xml:space="preserve">Kumbayah My Lord, kumbayah,       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3"/>
          <w:position w:val="0"/>
          <w:sz w:val="24"/>
          <w:shd w:fill="FFFFFF" w:val="clear"/>
        </w:rPr>
        <w:t xml:space="preserve">Kumbayah My Lord, kumbayah.        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3"/>
          <w:position w:val="0"/>
          <w:sz w:val="24"/>
          <w:shd w:fill="FFFFFF" w:val="clear"/>
        </w:rPr>
        <w:t xml:space="preserve">Kumbayah My Lord, kumbayah,        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3"/>
          <w:position w:val="0"/>
          <w:sz w:val="24"/>
          <w:shd w:fill="FFFFFF" w:val="clear"/>
        </w:rPr>
        <w:t xml:space="preserve">O Lord, kumbayah!    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Co to znaczy?  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Przyb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ądź do mnie Panie, Przybądź do mnie,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O Panie, przyb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ądź do mnie!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"https://www.youtube.com/watch?v=2HhkCE2-50E&amp;feature=emb_title"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://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"https://www.youtube.com/watch?v=2HhkCE2-50E&amp;feature=emb_title"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"https://www.youtube.com/watch?v=2HhkCE2-50E&amp;feature=emb_title"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"https://www.youtube.com/watch?v=2HhkCE2-50E&amp;feature=emb_title"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youtube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"https://www.youtube.com/watch?v=2HhkCE2-50E&amp;feature=emb_title"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"https://www.youtube.com/watch?v=2HhkCE2-50E&amp;feature=emb_title"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com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"https://www.youtube.com/watch?v=2HhkCE2-50E&amp;feature=emb_title"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"https://www.youtube.com/watch?v=2HhkCE2-50E&amp;feature=emb_title"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watch?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"https://www.youtube.com/watch?v=2HhkCE2-50E&amp;feature=emb_title"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v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"https://www.youtube.com/watch?v=2HhkCE2-50E&amp;feature=emb_title"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=2HhkCE2-50E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"https://www.youtube.com/watch?v=2HhkCE2-50E&amp;feature=emb_title"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"https://www.youtube.com/watch?v=2HhkCE2-50E&amp;feature=emb_title"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feature=emb_title</w:t>
        </w:r>
      </w:hyperlink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MISJONARZE troszcz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się o zdrowie wszystkich ludzi, wśr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ód których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łużą.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Buduj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przychodnie lekarskie, szpitale. Starają się o sprzęt medyczny i lekarstwa dla chorych. Na misje często wyjeżdżają lekarze, pielęgniarki żeby pomagać potrzebującym.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Misjonarze docieraj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do miejsc, gdzie dzieci nie mają szkoły, jest bardzo biednie. 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Buduj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szkoły, przedszkola dla dzieci, żeby każde z nich miało szansę zdobywać wiedzę.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Taka budowa i wyposa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żenie szkoły kosztuje bardzo dużo, dlatego proszą ludzi o pomoc.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Afryka to teren pustynny. Ludzie do 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źr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óde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ł wody mają bardzo daleko i przyniesienie bukłak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ów z wod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ą do domu  to całodzienna ciężka wyprawa. Z powodu braku wody i żywności umiera tam bardzo dużo dorosłych i dzieci. 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Misjonarze we wspó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łpracy z pomocnikami organizują zbi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órki pieni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ędzy 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na budow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ę studni i na żywność.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3"/>
          <w:position w:val="0"/>
          <w:sz w:val="24"/>
          <w:shd w:fill="FFFFFF" w:val="clear"/>
        </w:rPr>
        <w:t xml:space="preserve">Ty te</w:t>
      </w:r>
      <w:r>
        <w:rPr>
          <w:rFonts w:ascii="Times New Roman" w:hAnsi="Times New Roman" w:cs="Times New Roman" w:eastAsia="Times New Roman"/>
          <w:b/>
          <w:color w:val="auto"/>
          <w:spacing w:val="3"/>
          <w:position w:val="0"/>
          <w:sz w:val="24"/>
          <w:shd w:fill="FFFFFF" w:val="clear"/>
        </w:rPr>
        <w:t xml:space="preserve">ż możesz zostać misjonarzem lub misjonarką.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Nie musisz wyje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żdżać do dalekich kraj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ów, wystarczy, 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że zechcesz pomagać z miejsca gdzie żyjesz. Troszczysz się o sprawy misji kiedy modlisz się  w ich intencjach. Może niedaleko ciebie są ludzie, kt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órym trzeba opowiedzie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ć o Panu Bogu? Pocieszyć kogoś, kto jest smutny, odwiedzić samotnych ludzi, zatroszczyć się o chorych? Nakarmić głodnych, podzielić się ubraniami?  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Pomy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śl dziś o tym..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Film:</w:t>
      </w:r>
      <w:hyperlink xmlns:r="http://schemas.openxmlformats.org/officeDocument/2006/relationships" r:id="docRId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https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 HYPERLINK "https://vod.tvp.pl/video/ziarno,misjonarze-w-afryce,27274685"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://vod.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 HYPERLINK "https://vod.tvp.pl/video/ziarno,misjonarze-w-afryce,27274685"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tvp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 HYPERLINK "https://vod.tvp.pl/video/ziarno,misjonarze-w-afryce,27274685"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.pl/video/ziarno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 HYPERLINK "https://vod.tvp.pl/video/ziarno,misjonarze-w-afryce,27274685"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,misjonarze-w-afryce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 HYPERLINK "https://vod.tvp.pl/video/ziarno,misjonarze-w-afryce,27274685"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,27274685</w:t>
        </w:r>
      </w:hyperlink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katecheza interaktywna: </w:t>
      </w:r>
      <w:hyperlink xmlns:r="http://schemas.openxmlformats.org/officeDocument/2006/relationships" r:id="docRId1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"https://view.genial.ly/5e9cac45594d3b0da3e0a1d1/horizontal-infographic-maps-z-miloscia-glosimy-ewangelie-calemu-swiatu-przedszkole"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//view.genial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"https://view.genial.ly/5e9cac45594d3b0da3e0a1d1/horizontal-infographic-maps-z-miloscia-glosimy-ewangelie-calemu-swiatu-przedszkole"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"https://view.genial.ly/5e9cac45594d3b0da3e0a1d1/horizontal-infographic-maps-z-miloscia-glosimy-ewangelie-calemu-swiatu-przedszkole"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ly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"https://view.genial.ly/5e9cac45594d3b0da3e0a1d1/horizontal-infographic-maps-z-miloscia-glosimy-ewangelie-calemu-swiatu-przedszkole"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/5e9cac45594d3b0da3e0a1d1/horizontal-infographic-maps-z-miloscia-glosimy-ewangelie-calemu-swiatu-przedszkole</w:t>
        </w:r>
      </w:hyperlink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TRÓJCA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ŚWIĘTA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Proponuj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obejrzeć katechezę interaktywną: </w:t>
      </w:r>
      <w:hyperlink xmlns:r="http://schemas.openxmlformats.org/officeDocument/2006/relationships" r:id="docRId1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"https://view.genial.ly/5ed0d72f785906120efeb634/interactive-content-trojca-swieta-przedszkole"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://view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"https://view.genial.ly/5ed0d72f785906120efeb634/interactive-content-trojca-swieta-przedszkole"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"https://view.genial.ly/5ed0d72f785906120efeb634/interactive-content-trojca-swieta-przedszkole"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genial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"https://view.genial.ly/5ed0d72f785906120efeb634/interactive-content-trojca-swieta-przedszkole"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"https://view.genial.ly/5ed0d72f785906120efeb634/interactive-content-trojca-swieta-przedszkole"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ly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"https://view.genial.ly/5ed0d72f785906120efeb634/interactive-content-trojca-swieta-przedszkole"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/5ed0d72f785906120efeb634/interactive-content-trojca-swieta-przedszkole</w:t>
        </w:r>
      </w:hyperlink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KOCHANY TATU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tym tygodniu nie zapomnijcie swoim Tatusiom złożyć życzenia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Bóg Ojciec prowadzi nas przez ca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łe życie, ponieważ On kocha swoje dzieci i troszczy się o nie. Dlatego tutaj na ziemi dał nam Rodzic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ów - Mamusi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ę i Tatusia.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Bohaterem naszej dzisiejszej katechezy będzie TATUŚ! Każdy z Was lubi, gdy Tata się uśmiecha. Lubicie bawić się ze swoimi Tatusiami. Cieszycie się, gdy daje Wam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żne upominki. To jest ważne! Ale dla Taty ważne jest także to, gdy widzi, że jego dziecko wyrasta na dobrego i mądrego człowieka. Dlatego trzeba umieć słuchać, gdy tata zwr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óci uwag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ę, robi to, bo bardzo Was kocha i pragnie Waszego szczęścia.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Do czego 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łuży Tata? Oto jest pytanie!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przed nami odpowied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ź w formie wiersza …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czego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łuży tatuś? Na przykład do prania,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kiedy za du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żo pracy miewa w domu mama.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trzepania dywanów, jazdy odkurzaczem,</w:t>
        <w:br/>
        <w:t xml:space="preserve">do chodzenia z córeczk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 na lody, na spacer.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wbijania haczyków w twardy beton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ściany,</w:t>
        <w:br/>
        <w:t xml:space="preserve">wtedy, gdy nową szafkę lub obraz wieszamy.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strugania, gdy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łamie się twardy oł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ówek,</w:t>
        <w:br/>
        <w:t xml:space="preserve">do wk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ładania do mojej skarbonki złot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ówek.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wspinaczki, gdy sobie przed ekranem usiad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ł.</w:t>
        <w:br/>
        <w:t xml:space="preserve">Do pomagania w lekcjach też miewam tatusia.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kiedy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gazetą, jak tarcza zasłania,</w:t>
        <w:br/>
        <w:t xml:space="preserve">przynoszę kolorową książkę do czytania.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razem 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ędrujemy do ostatniej strony.</w:t>
        <w:br/>
        <w:t xml:space="preserve">Do tego służy tatuś dobrze oswojony.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Dla przypomnienia piosenka dla Tatusia: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1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"https://view.genial.ly/5ec6e5c75cf4ce0d97da783e/social-square-post-kocham-i-szanuje-tate"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://view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"https://view.genial.ly/5ec6e5c75cf4ce0d97da783e/social-square-post-kocham-i-szanuje-tate"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"https://view.genial.ly/5ec6e5c75cf4ce0d97da783e/social-square-post-kocham-i-szanuje-tate"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genial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"https://view.genial.ly/5ec6e5c75cf4ce0d97da783e/social-square-post-kocham-i-szanuje-tate"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"https://view.genial.ly/5ec6e5c75cf4ce0d97da783e/social-square-post-kocham-i-szanuje-tate"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ly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"https://view.genial.ly/5ec6e5c75cf4ce0d97da783e/social-square-post-kocham-i-szanuje-tate"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/5ec6e5c75cf4ce0d97da783e/social-square-post-kocham-i-szanuje-tate</w:t>
        </w:r>
      </w:hyperlink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13" Type="http://schemas.openxmlformats.org/officeDocument/2006/relationships/numbering" /><Relationship TargetMode="External" Target="https://view.genial.ly/5eb8a46e639bfa0d0fdc5bf8/interactive-image-p-jestem-dzieckiem-bozym" Id="docRId3" Type="http://schemas.openxmlformats.org/officeDocument/2006/relationships/hyperlink" /><Relationship TargetMode="External" Target="https://view.genial.ly/5ec6e5c75cf4ce0d97da783e/social-square-post-kocham-i-szanuje-tate" Id="docRId7" Type="http://schemas.openxmlformats.org/officeDocument/2006/relationships/hyperlink" /><Relationship TargetMode="External" Target="https://view.genial.ly/5e9cac45594d3b0da3e0a1d1/horizontal-infographic-maps-z-miloscia-glosimy-ewangelie-calemu-swiatu-przedszkole" Id="docRId10" Type="http://schemas.openxmlformats.org/officeDocument/2006/relationships/hyperlink" /><Relationship Target="styles.xml" Id="docRId14" Type="http://schemas.openxmlformats.org/officeDocument/2006/relationships/styles" /><Relationship TargetMode="External" Target="https://view.genial.ly/5ed90488f3fc5e0dae42a8ec/interactive-image-znaki-religijne-przedszkole" Id="docRId2" Type="http://schemas.openxmlformats.org/officeDocument/2006/relationships/hyperlink" /><Relationship TargetMode="External" Target="https://view.genial.ly/5e9cac45594d3b0da3e0a1d1/horizontal-infographic-maps-z-miloscia-glosimy-ewangelie-calemu-swiatu-przedszkole" Id="docRId6" Type="http://schemas.openxmlformats.org/officeDocument/2006/relationships/hyperlink" /><Relationship TargetMode="External" Target="https://view.genial.ly/5ede00be89621d0ce9e9dc1d/guide-alfabet-maluszki" Id="docRId1" Type="http://schemas.openxmlformats.org/officeDocument/2006/relationships/hyperlink" /><Relationship TargetMode="External" Target="https://view.genial.ly/5ed0d72f785906120efeb634/interactive-content-trojca-swieta-przedszkole" Id="docRId11" Type="http://schemas.openxmlformats.org/officeDocument/2006/relationships/hyperlink" /><Relationship TargetMode="External" Target="https://vod.tvp.pl/video/ziarno,misjonarze-w-afryce,27274685" Id="docRId5" Type="http://schemas.openxmlformats.org/officeDocument/2006/relationships/hyperlink" /><Relationship TargetMode="External" Target="https://vod.tvp.pl/video/ziarno,misjonarze-w-afryce,27274685" Id="docRId9" Type="http://schemas.openxmlformats.org/officeDocument/2006/relationships/hyperlink" /><Relationship TargetMode="External" Target="https://view.genial.ly/5ed90488f3fc5e0dae42a8ec/interactive-image-znaki-religijne-przedszkole" Id="docRId0" Type="http://schemas.openxmlformats.org/officeDocument/2006/relationships/hyperlink" /><Relationship TargetMode="External" Target="https://view.genial.ly/5ec6e5c75cf4ce0d97da783e/social-square-post-kocham-i-szanuje-tate" Id="docRId12" Type="http://schemas.openxmlformats.org/officeDocument/2006/relationships/hyperlink" /><Relationship TargetMode="External" Target="https://www.youtube.com/watch?v=2HhkCE2-50E&amp;feature=emb_title" Id="docRId4" Type="http://schemas.openxmlformats.org/officeDocument/2006/relationships/hyperlink" /><Relationship TargetMode="External" Target="https://www.youtube.com/watch?v=2HhkCE2-50E&amp;feature=emb_title" Id="docRId8" Type="http://schemas.openxmlformats.org/officeDocument/2006/relationships/hyperlink" /></Relationships>
</file>